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731519</wp:posOffset>
            </wp:positionH>
            <wp:positionV relativeFrom="page">
              <wp:posOffset>0</wp:posOffset>
            </wp:positionV>
            <wp:extent cx="6620256" cy="95874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0256" cy="958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5840"/>
          <w:pgMar w:top="182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731519</wp:posOffset>
            </wp:positionH>
            <wp:positionV relativeFrom="page">
              <wp:posOffset>0</wp:posOffset>
            </wp:positionV>
            <wp:extent cx="6254496" cy="97292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6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2025-01-25T13:56:20Z</dcterms:created>
  <dcterms:modified xsi:type="dcterms:W3CDTF">2025-01-25T13:56:20Z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ScanToPDF 3.1.4.0 (http://www.scantopdf.co.uk)</vt:lpwstr>
  </property>
  <property fmtid="{D5CDD505-2E9C-101B-9397-08002B2CF9AE}" pid="4" name="LastSaved">
    <vt:filetime>2025-01-25T00:00:00Z</vt:filetime>
  </property>
  <property fmtid="{D5CDD505-2E9C-101B-9397-08002B2CF9AE}" pid="5" name="Producer">
    <vt:lpwstr>PDF4NET 2.5.1.52 (http://www.o2sol.com/)</vt:lpwstr>
  </property>
</Properties>
</file>